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6A94C" w14:textId="77777777" w:rsidR="00180053" w:rsidRDefault="00185A8F" w:rsidP="00ED3664">
      <w:pPr>
        <w:rPr>
          <w:rStyle w:val="KitapBal"/>
          <w:i w:val="0"/>
          <w:sz w:val="36"/>
        </w:rPr>
      </w:pPr>
      <w:r w:rsidRPr="00ED3664">
        <w:rPr>
          <w:rStyle w:val="KitapBal"/>
          <w:i w:val="0"/>
          <w:sz w:val="36"/>
        </w:rPr>
        <w:t xml:space="preserve">KULLANIM KLAVUZU </w:t>
      </w:r>
    </w:p>
    <w:p w14:paraId="17B9B34F" w14:textId="77777777" w:rsidR="00ED3664" w:rsidRPr="00ED3664" w:rsidRDefault="00ED3664" w:rsidP="00ED3664">
      <w:pPr>
        <w:rPr>
          <w:rStyle w:val="KitapBal"/>
          <w:i w:val="0"/>
          <w:sz w:val="36"/>
        </w:rPr>
      </w:pPr>
    </w:p>
    <w:p w14:paraId="4A20AA5A" w14:textId="033FD5B8" w:rsidR="00185A8F" w:rsidRDefault="005E2045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E204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Housera</w:t>
      </w:r>
      <w:r w:rsidR="009E6D1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85A8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LR03</w:t>
      </w:r>
      <w:r w:rsidR="00B7004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AAA</w:t>
      </w:r>
      <w:r w:rsidR="00ED3664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1.5V</w:t>
      </w:r>
      <w:r w:rsidR="003372A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İNCE </w:t>
      </w:r>
      <w:r w:rsidR="00185A8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Pil </w:t>
      </w:r>
    </w:p>
    <w:p w14:paraId="62341190" w14:textId="77777777" w:rsidR="00185A8F" w:rsidRPr="00ED3664" w:rsidRDefault="00ED3664" w:rsidP="00ED3664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İthalatçı Firma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proofErr w:type="spellStart"/>
      <w:r w:rsidR="00B7004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Teksan</w:t>
      </w:r>
      <w:proofErr w:type="spellEnd"/>
      <w:r w:rsidR="00B7004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İç Ve Dış Ticaret Ltd. Şti.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B70047">
        <w:t>2824 Sok. Birinci Sanayi Sitesi No:6 İzmir</w:t>
      </w:r>
      <w:r w:rsidR="00185A8F">
        <w:t xml:space="preserve"> </w:t>
      </w:r>
    </w:p>
    <w:p w14:paraId="0292BD79" w14:textId="77777777" w:rsidR="00B70047" w:rsidRDefault="00B70047" w:rsidP="00185A8F">
      <w:pPr>
        <w:pStyle w:val="AralkYok"/>
      </w:pPr>
    </w:p>
    <w:p w14:paraId="527B7D9C" w14:textId="77777777" w:rsidR="00185A8F" w:rsidRDefault="00185A8F" w:rsidP="00185A8F">
      <w:pPr>
        <w:pStyle w:val="AralkYok"/>
      </w:pPr>
    </w:p>
    <w:p w14:paraId="668E9B6B" w14:textId="77777777" w:rsidR="00185A8F" w:rsidRDefault="00185A8F" w:rsidP="00185A8F">
      <w:pPr>
        <w:pStyle w:val="AralkYok"/>
        <w:numPr>
          <w:ilvl w:val="0"/>
          <w:numId w:val="1"/>
        </w:numPr>
      </w:pPr>
      <w:r>
        <w:t>Pilleri daima (+ ve -) kutuplara dikkat ederek doğru olarak yerleştirin.</w:t>
      </w:r>
    </w:p>
    <w:p w14:paraId="07ED4F3C" w14:textId="77777777" w:rsidR="00185A8F" w:rsidRDefault="00185A8F" w:rsidP="00185A8F">
      <w:pPr>
        <w:pStyle w:val="AralkYok"/>
        <w:numPr>
          <w:ilvl w:val="0"/>
          <w:numId w:val="1"/>
        </w:numPr>
      </w:pPr>
      <w:r>
        <w:t>Pilleri kısa devre yaptırmayın.</w:t>
      </w:r>
    </w:p>
    <w:p w14:paraId="360571D6" w14:textId="77777777" w:rsidR="00185A8F" w:rsidRDefault="00185A8F" w:rsidP="00185A8F">
      <w:pPr>
        <w:pStyle w:val="AralkYok"/>
        <w:numPr>
          <w:ilvl w:val="0"/>
          <w:numId w:val="1"/>
        </w:numPr>
      </w:pPr>
      <w:r>
        <w:t>Pilleri şarj etmeyin.</w:t>
      </w:r>
    </w:p>
    <w:p w14:paraId="09ECEBB2" w14:textId="77777777" w:rsidR="00185A8F" w:rsidRDefault="00185A8F" w:rsidP="00185A8F">
      <w:pPr>
        <w:pStyle w:val="AralkYok"/>
        <w:numPr>
          <w:ilvl w:val="0"/>
          <w:numId w:val="1"/>
        </w:numPr>
      </w:pPr>
      <w:r>
        <w:t>Pilleri deşarj için zorlamayın.</w:t>
      </w:r>
    </w:p>
    <w:p w14:paraId="611AD40B" w14:textId="77777777" w:rsidR="00185A8F" w:rsidRDefault="00185A8F" w:rsidP="00185A8F">
      <w:pPr>
        <w:pStyle w:val="AralkYok"/>
        <w:numPr>
          <w:ilvl w:val="0"/>
          <w:numId w:val="1"/>
        </w:numPr>
      </w:pPr>
      <w:r>
        <w:t>Eski ve</w:t>
      </w:r>
      <w:r w:rsidR="00B70047">
        <w:t xml:space="preserve"> yeni pilleri veya farklı tip</w:t>
      </w:r>
      <w:r>
        <w:t xml:space="preserve"> veya</w:t>
      </w:r>
      <w:r w:rsidR="00B70047">
        <w:t xml:space="preserve"> markalara sahip pilleri birlikte</w:t>
      </w:r>
      <w:r>
        <w:t xml:space="preserve"> kullanmayın.</w:t>
      </w:r>
    </w:p>
    <w:p w14:paraId="5D4595AB" w14:textId="77777777" w:rsidR="00185A8F" w:rsidRDefault="00185A8F" w:rsidP="00185A8F">
      <w:pPr>
        <w:pStyle w:val="AralkYok"/>
        <w:numPr>
          <w:ilvl w:val="0"/>
          <w:numId w:val="1"/>
        </w:numPr>
      </w:pPr>
      <w:r>
        <w:t>Bitmiş piller hemen aygıttan çıkarılmalı ve uygun şekilde atılmalıdır.</w:t>
      </w:r>
    </w:p>
    <w:p w14:paraId="518B9BA2" w14:textId="77777777" w:rsidR="00185A8F" w:rsidRDefault="00185A8F" w:rsidP="00185A8F">
      <w:pPr>
        <w:pStyle w:val="AralkYok"/>
        <w:numPr>
          <w:ilvl w:val="0"/>
          <w:numId w:val="1"/>
        </w:numPr>
      </w:pPr>
      <w:r>
        <w:t>Pi</w:t>
      </w:r>
      <w:r w:rsidR="00B70047">
        <w:t xml:space="preserve">lleri </w:t>
      </w:r>
      <w:r w:rsidR="00ED3664">
        <w:t xml:space="preserve">ateşe atmayın ve </w:t>
      </w:r>
      <w:r w:rsidR="00B70047">
        <w:t>yüksek ısıya maruz bırakmayın.</w:t>
      </w:r>
    </w:p>
    <w:p w14:paraId="73DE7FDF" w14:textId="77777777" w:rsidR="00185A8F" w:rsidRDefault="00185A8F" w:rsidP="00185A8F">
      <w:pPr>
        <w:pStyle w:val="AralkYok"/>
        <w:numPr>
          <w:ilvl w:val="0"/>
          <w:numId w:val="1"/>
        </w:numPr>
      </w:pPr>
      <w:r>
        <w:t>Doğrudan pillere kaynak veya lehim yapmayın.</w:t>
      </w:r>
    </w:p>
    <w:p w14:paraId="39DC8F0A" w14:textId="77777777" w:rsidR="00185A8F" w:rsidRDefault="00185A8F" w:rsidP="00185A8F">
      <w:pPr>
        <w:pStyle w:val="AralkYok"/>
        <w:numPr>
          <w:ilvl w:val="0"/>
          <w:numId w:val="1"/>
        </w:numPr>
      </w:pPr>
      <w:r>
        <w:t>Pilleri deforme etmeyin.</w:t>
      </w:r>
    </w:p>
    <w:p w14:paraId="5D684461" w14:textId="77777777" w:rsidR="00185A8F" w:rsidRDefault="00185A8F" w:rsidP="00185A8F">
      <w:pPr>
        <w:pStyle w:val="AralkYok"/>
        <w:numPr>
          <w:ilvl w:val="0"/>
          <w:numId w:val="1"/>
        </w:numPr>
      </w:pPr>
      <w:r>
        <w:t>Pilleri çocukların ulaşamayacağı yerlerde saklayın.</w:t>
      </w:r>
    </w:p>
    <w:p w14:paraId="04141D9A" w14:textId="77777777" w:rsidR="00185A8F" w:rsidRDefault="00B70047" w:rsidP="00185A8F">
      <w:pPr>
        <w:pStyle w:val="AralkYok"/>
        <w:numPr>
          <w:ilvl w:val="0"/>
          <w:numId w:val="1"/>
        </w:numPr>
      </w:pPr>
      <w:r>
        <w:t>Pilleri</w:t>
      </w:r>
      <w:r w:rsidR="00185A8F">
        <w:t>n</w:t>
      </w:r>
      <w:r>
        <w:t xml:space="preserve"> üzerindeki ceketi</w:t>
      </w:r>
      <w:r w:rsidR="00185A8F">
        <w:t xml:space="preserve"> çıkarm</w:t>
      </w:r>
      <w:r>
        <w:t>ayın ve modifi</w:t>
      </w:r>
      <w:r w:rsidR="00185A8F">
        <w:t>ye etmeyin.</w:t>
      </w:r>
    </w:p>
    <w:p w14:paraId="12C040B0" w14:textId="77777777" w:rsidR="00185A8F" w:rsidRDefault="00185A8F" w:rsidP="00185A8F">
      <w:pPr>
        <w:pStyle w:val="AralkYok"/>
        <w:numPr>
          <w:ilvl w:val="0"/>
          <w:numId w:val="1"/>
        </w:numPr>
      </w:pPr>
      <w:r>
        <w:t>Eğer aygıt acil durumlar için kullanım amaçlı değilse ve uzun süre kullanılmayacaksa pilleri aygıttan çıkarın.</w:t>
      </w:r>
    </w:p>
    <w:p w14:paraId="747E6C10" w14:textId="77777777" w:rsidR="00185A8F" w:rsidRDefault="00ED3664" w:rsidP="00185A8F">
      <w:pPr>
        <w:pStyle w:val="AralkYok"/>
        <w:numPr>
          <w:ilvl w:val="0"/>
          <w:numId w:val="1"/>
        </w:numPr>
      </w:pPr>
      <w:r>
        <w:t>Pilleri çöpe atmayın.</w:t>
      </w:r>
    </w:p>
    <w:p w14:paraId="310490A2" w14:textId="77777777" w:rsidR="003E7083" w:rsidRDefault="003E7083" w:rsidP="003E7083">
      <w:pPr>
        <w:pStyle w:val="AralkYok"/>
        <w:numPr>
          <w:ilvl w:val="0"/>
          <w:numId w:val="1"/>
        </w:numPr>
      </w:pPr>
      <w:r>
        <w:t>Yanlarında bir yetişkin olmadan çocukların pil değiştirmesine izin vermeyin.</w:t>
      </w:r>
    </w:p>
    <w:p w14:paraId="172D6335" w14:textId="77777777" w:rsidR="003E7083" w:rsidRDefault="003E7083" w:rsidP="003E7083">
      <w:pPr>
        <w:pStyle w:val="AralkYok"/>
        <w:numPr>
          <w:ilvl w:val="0"/>
          <w:numId w:val="1"/>
        </w:numPr>
      </w:pPr>
      <w:r>
        <w:t>Malın ayıplı olduğunun anlaşılması durumunda 6502 sayılı tüketici Kanununun 11. Maddesinde yer alan tüketiciye sağlanan seçimlik haklara sahipsiniz.</w:t>
      </w:r>
    </w:p>
    <w:p w14:paraId="43439F40" w14:textId="77777777" w:rsidR="003E7083" w:rsidRDefault="00ED3664" w:rsidP="003E7083">
      <w:pPr>
        <w:pStyle w:val="AralkYok"/>
        <w:numPr>
          <w:ilvl w:val="0"/>
          <w:numId w:val="1"/>
        </w:numPr>
      </w:pPr>
      <w:r>
        <w:t>Şikâyet</w:t>
      </w:r>
      <w:r w:rsidR="003E7083">
        <w:t xml:space="preserve"> ve itirazlarınızı tüketici mahkemelerine ve tüketici hakem heyetine yapabilirsiniz.</w:t>
      </w:r>
    </w:p>
    <w:p w14:paraId="14414088" w14:textId="77777777" w:rsidR="003E7083" w:rsidRDefault="003E7083" w:rsidP="003E7083">
      <w:pPr>
        <w:pStyle w:val="AralkYok"/>
        <w:ind w:left="720"/>
        <w:jc w:val="center"/>
      </w:pPr>
    </w:p>
    <w:p w14:paraId="26555290" w14:textId="77777777" w:rsidR="003E7083" w:rsidRDefault="003E7083" w:rsidP="003E7083">
      <w:pPr>
        <w:pStyle w:val="AralkYok"/>
        <w:ind w:left="720"/>
        <w:jc w:val="center"/>
      </w:pPr>
    </w:p>
    <w:p w14:paraId="324D17C9" w14:textId="77777777" w:rsidR="003E7083" w:rsidRDefault="003E7083" w:rsidP="003E7083">
      <w:pPr>
        <w:pStyle w:val="AralkYok"/>
        <w:ind w:left="720"/>
        <w:jc w:val="center"/>
      </w:pPr>
    </w:p>
    <w:p w14:paraId="529639B5" w14:textId="77777777" w:rsidR="003E7083" w:rsidRDefault="003E7083" w:rsidP="003E7083">
      <w:pPr>
        <w:pStyle w:val="AralkYok"/>
        <w:ind w:left="720"/>
        <w:jc w:val="center"/>
      </w:pPr>
    </w:p>
    <w:p w14:paraId="6830BDBA" w14:textId="77777777" w:rsidR="003E7083" w:rsidRDefault="003E7083" w:rsidP="003E7083">
      <w:pPr>
        <w:pStyle w:val="AralkYok"/>
        <w:ind w:left="720"/>
        <w:jc w:val="center"/>
      </w:pPr>
    </w:p>
    <w:p w14:paraId="30EB74C5" w14:textId="77777777" w:rsidR="003E7083" w:rsidRDefault="003E7083" w:rsidP="003E7083">
      <w:pPr>
        <w:pStyle w:val="AralkYok"/>
        <w:ind w:left="720"/>
        <w:jc w:val="center"/>
      </w:pPr>
    </w:p>
    <w:p w14:paraId="53EB6821" w14:textId="77777777" w:rsidR="003E7083" w:rsidRDefault="003E7083" w:rsidP="003E7083">
      <w:pPr>
        <w:pStyle w:val="AralkYok"/>
        <w:ind w:left="72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ÖZELLİKLER</w:t>
      </w:r>
    </w:p>
    <w:p w14:paraId="0906AD88" w14:textId="77777777" w:rsidR="003E7083" w:rsidRDefault="003E7083" w:rsidP="003E7083">
      <w:pPr>
        <w:pStyle w:val="AralkYok"/>
        <w:ind w:left="720"/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03BF154" w14:textId="77777777" w:rsidR="003E7083" w:rsidRDefault="003E7083" w:rsidP="003E7083">
      <w:pPr>
        <w:pStyle w:val="AralkYok"/>
        <w:ind w:left="720"/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ALKALİN PİL</w:t>
      </w:r>
    </w:p>
    <w:p w14:paraId="76A602D2" w14:textId="77777777" w:rsidR="003E7083" w:rsidRDefault="003E7083" w:rsidP="003E7083">
      <w:pPr>
        <w:pStyle w:val="AralkYok"/>
        <w:ind w:left="720"/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LR03</w:t>
      </w:r>
    </w:p>
    <w:p w14:paraId="59C7344A" w14:textId="77777777" w:rsidR="003E7083" w:rsidRDefault="003E7083" w:rsidP="003E7083">
      <w:pPr>
        <w:pStyle w:val="AralkYok"/>
        <w:ind w:left="720"/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AAA 1.5V</w:t>
      </w:r>
    </w:p>
    <w:p w14:paraId="4A2DDA6B" w14:textId="77777777" w:rsidR="003E7083" w:rsidRDefault="003E7083" w:rsidP="003E7083">
      <w:pPr>
        <w:pStyle w:val="AralkYok"/>
        <w:ind w:left="720"/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UYARI! Son kullanım tarihi pillerin ya da ambalajın üzerindedir.</w:t>
      </w:r>
    </w:p>
    <w:p w14:paraId="5C21050C" w14:textId="77777777" w:rsidR="003E7083" w:rsidRPr="003E7083" w:rsidRDefault="003E7083" w:rsidP="003E7083">
      <w:pPr>
        <w:pStyle w:val="AralkYok"/>
        <w:ind w:left="720"/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9CB96D1" w14:textId="77777777" w:rsidR="00185A8F" w:rsidRPr="00185A8F" w:rsidRDefault="00185A8F" w:rsidP="00185A8F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185A8F" w:rsidRPr="00185A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15DE6"/>
    <w:multiLevelType w:val="hybridMultilevel"/>
    <w:tmpl w:val="27A414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332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3A8"/>
    <w:rsid w:val="00176D3A"/>
    <w:rsid w:val="00180053"/>
    <w:rsid w:val="00185A8F"/>
    <w:rsid w:val="002C30C5"/>
    <w:rsid w:val="003372A8"/>
    <w:rsid w:val="003E7083"/>
    <w:rsid w:val="00436C68"/>
    <w:rsid w:val="004F4586"/>
    <w:rsid w:val="005E2045"/>
    <w:rsid w:val="006F33A8"/>
    <w:rsid w:val="008B2D21"/>
    <w:rsid w:val="009E6D17"/>
    <w:rsid w:val="00B70047"/>
    <w:rsid w:val="00ED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92A0E"/>
  <w15:chartTrackingRefBased/>
  <w15:docId w15:val="{1548CB64-0EEA-4D19-BE53-988D8EF67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85A8F"/>
    <w:pPr>
      <w:spacing w:after="0" w:line="240" w:lineRule="auto"/>
    </w:pPr>
  </w:style>
  <w:style w:type="character" w:styleId="KitapBal">
    <w:name w:val="Book Title"/>
    <w:basedOn w:val="VarsaylanParagrafYazTipi"/>
    <w:uiPriority w:val="33"/>
    <w:qFormat/>
    <w:rsid w:val="00B70047"/>
    <w:rPr>
      <w:b/>
      <w:bCs/>
      <w:i/>
      <w:iCs/>
      <w:spacing w:val="5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D3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D36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2</cp:revision>
  <cp:lastPrinted>2020-02-08T07:44:00Z</cp:lastPrinted>
  <dcterms:created xsi:type="dcterms:W3CDTF">2025-10-20T09:11:00Z</dcterms:created>
  <dcterms:modified xsi:type="dcterms:W3CDTF">2025-10-20T09:11:00Z</dcterms:modified>
</cp:coreProperties>
</file>